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B" w:rsidRPr="00BA2A5D" w:rsidRDefault="006F4FDF" w:rsidP="00E11A77">
      <w:pPr>
        <w:tabs>
          <w:tab w:val="left" w:pos="7455"/>
        </w:tabs>
        <w:spacing w:line="360" w:lineRule="auto"/>
        <w:jc w:val="center"/>
        <w:rPr>
          <w:rFonts w:ascii="黑体" w:eastAsia="黑体" w:hAnsi="黑体"/>
          <w:sz w:val="44"/>
          <w:szCs w:val="32"/>
        </w:rPr>
      </w:pPr>
      <w:r w:rsidRPr="00BA2A5D">
        <w:rPr>
          <w:rFonts w:ascii="黑体" w:eastAsia="黑体" w:hAnsi="黑体" w:hint="eastAsia"/>
          <w:sz w:val="44"/>
          <w:szCs w:val="32"/>
        </w:rPr>
        <w:t>非网上竞价</w:t>
      </w:r>
      <w:r w:rsidR="00BA2A5D" w:rsidRPr="00BA2A5D">
        <w:rPr>
          <w:rFonts w:ascii="黑体" w:eastAsia="黑体" w:hAnsi="黑体" w:hint="eastAsia"/>
          <w:sz w:val="44"/>
          <w:szCs w:val="32"/>
        </w:rPr>
        <w:t>零星采购</w:t>
      </w:r>
      <w:r>
        <w:rPr>
          <w:rFonts w:ascii="黑体" w:eastAsia="黑体" w:hAnsi="黑体" w:hint="eastAsia"/>
          <w:sz w:val="44"/>
          <w:szCs w:val="32"/>
        </w:rPr>
        <w:t>固定资产</w:t>
      </w:r>
      <w:r w:rsidR="00BA2A5D" w:rsidRPr="00BA2A5D">
        <w:rPr>
          <w:rFonts w:ascii="黑体" w:eastAsia="黑体" w:hAnsi="黑体" w:hint="eastAsia"/>
          <w:sz w:val="44"/>
          <w:szCs w:val="32"/>
        </w:rPr>
        <w:t>审批表</w:t>
      </w:r>
    </w:p>
    <w:p w:rsidR="008060DB" w:rsidRPr="00E343EC" w:rsidRDefault="008060DB" w:rsidP="00E11A77">
      <w:pPr>
        <w:tabs>
          <w:tab w:val="left" w:pos="7455"/>
        </w:tabs>
        <w:spacing w:line="360" w:lineRule="auto"/>
        <w:jc w:val="center"/>
        <w:rPr>
          <w:rFonts w:ascii="仿宋" w:eastAsia="仿宋" w:hAnsi="仿宋"/>
          <w:sz w:val="24"/>
        </w:rPr>
      </w:pPr>
      <w:r w:rsidRPr="00E343EC">
        <w:rPr>
          <w:rFonts w:ascii="仿宋" w:eastAsia="仿宋" w:hAnsi="仿宋" w:hint="eastAsia"/>
          <w:sz w:val="24"/>
        </w:rPr>
        <w:t xml:space="preserve">                        </w:t>
      </w:r>
      <w:r w:rsidR="00BA2A5D">
        <w:rPr>
          <w:rFonts w:ascii="仿宋" w:eastAsia="仿宋" w:hAnsi="仿宋" w:hint="eastAsia"/>
          <w:sz w:val="24"/>
        </w:rPr>
        <w:t xml:space="preserve">  </w:t>
      </w:r>
      <w:r w:rsidR="00C37464" w:rsidRPr="00E343EC">
        <w:rPr>
          <w:rFonts w:ascii="仿宋" w:eastAsia="仿宋" w:hAnsi="仿宋" w:hint="eastAsia"/>
          <w:sz w:val="24"/>
        </w:rPr>
        <w:t xml:space="preserve">     </w:t>
      </w:r>
      <w:r w:rsidRPr="00E343EC">
        <w:rPr>
          <w:rFonts w:ascii="仿宋" w:eastAsia="仿宋" w:hAnsi="仿宋" w:hint="eastAsia"/>
          <w:sz w:val="24"/>
        </w:rPr>
        <w:t xml:space="preserve"> 编号：</w:t>
      </w:r>
    </w:p>
    <w:tbl>
      <w:tblPr>
        <w:tblW w:w="9105" w:type="dxa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4"/>
        <w:gridCol w:w="3926"/>
        <w:gridCol w:w="1319"/>
        <w:gridCol w:w="2566"/>
      </w:tblGrid>
      <w:tr w:rsidR="00593C44" w:rsidRPr="00E343EC" w:rsidTr="00BA2A5D">
        <w:trPr>
          <w:trHeight w:val="601"/>
          <w:jc w:val="center"/>
        </w:trPr>
        <w:tc>
          <w:tcPr>
            <w:tcW w:w="1294" w:type="dxa"/>
            <w:vAlign w:val="center"/>
          </w:tcPr>
          <w:p w:rsidR="00593C44" w:rsidRPr="00E343EC" w:rsidRDefault="006F4FDF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资产</w:t>
            </w:r>
            <w:r w:rsidR="00593C44" w:rsidRPr="00E343EC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92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使用部门</w:t>
            </w:r>
          </w:p>
        </w:tc>
        <w:tc>
          <w:tcPr>
            <w:tcW w:w="256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C44" w:rsidRPr="00E343EC" w:rsidTr="00BA2A5D">
        <w:trPr>
          <w:trHeight w:val="601"/>
          <w:jc w:val="center"/>
        </w:trPr>
        <w:tc>
          <w:tcPr>
            <w:tcW w:w="1294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预算金额</w:t>
            </w:r>
          </w:p>
        </w:tc>
        <w:tc>
          <w:tcPr>
            <w:tcW w:w="392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593C44" w:rsidRPr="00E343EC" w:rsidRDefault="00BA2A5D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采购申请</w:t>
            </w:r>
            <w:r w:rsidR="00593C44" w:rsidRPr="00E343EC">
              <w:rPr>
                <w:rFonts w:ascii="仿宋" w:eastAsia="仿宋" w:hAnsi="仿宋" w:hint="eastAsia"/>
                <w:sz w:val="24"/>
              </w:rPr>
              <w:t>单号</w:t>
            </w:r>
          </w:p>
        </w:tc>
        <w:tc>
          <w:tcPr>
            <w:tcW w:w="256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C44" w:rsidRPr="00E343EC" w:rsidTr="00BA2A5D">
        <w:trPr>
          <w:trHeight w:val="808"/>
          <w:jc w:val="center"/>
        </w:trPr>
        <w:tc>
          <w:tcPr>
            <w:tcW w:w="1294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采购方式</w:t>
            </w:r>
          </w:p>
        </w:tc>
        <w:tc>
          <w:tcPr>
            <w:tcW w:w="7811" w:type="dxa"/>
            <w:gridSpan w:val="3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□1.</w:t>
            </w:r>
            <w:r w:rsidR="00BA2A5D" w:rsidRPr="00E343EC">
              <w:rPr>
                <w:rFonts w:ascii="仿宋" w:eastAsia="仿宋" w:hAnsi="仿宋" w:hint="eastAsia"/>
                <w:sz w:val="24"/>
              </w:rPr>
              <w:t>询价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A2A5D">
              <w:rPr>
                <w:rFonts w:ascii="仿宋" w:eastAsia="仿宋" w:hAnsi="仿宋" w:hint="eastAsia"/>
                <w:sz w:val="24"/>
              </w:rPr>
              <w:t xml:space="preserve">      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     □2.</w:t>
            </w:r>
            <w:r w:rsidR="00BA2A5D" w:rsidRPr="00E343EC">
              <w:rPr>
                <w:rFonts w:ascii="仿宋" w:eastAsia="仿宋" w:hAnsi="仿宋" w:hint="eastAsia"/>
                <w:sz w:val="24"/>
              </w:rPr>
              <w:t>竞争性谈判</w:t>
            </w:r>
          </w:p>
          <w:p w:rsidR="00593C44" w:rsidRPr="00E343EC" w:rsidRDefault="00593C44" w:rsidP="00926547">
            <w:pPr>
              <w:tabs>
                <w:tab w:val="left" w:pos="7455"/>
              </w:tabs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□3.单一来源</w:t>
            </w:r>
            <w:r w:rsidR="00BA2A5D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       □4.</w:t>
            </w:r>
            <w:r w:rsidR="00926547">
              <w:rPr>
                <w:rFonts w:ascii="仿宋" w:eastAsia="仿宋" w:hAnsi="仿宋" w:hint="eastAsia"/>
                <w:sz w:val="24"/>
              </w:rPr>
              <w:t>其他</w:t>
            </w:r>
          </w:p>
        </w:tc>
      </w:tr>
      <w:tr w:rsidR="00593C44" w:rsidRPr="00E343EC" w:rsidTr="00781F74">
        <w:trPr>
          <w:trHeight w:val="525"/>
          <w:jc w:val="center"/>
        </w:trPr>
        <w:tc>
          <w:tcPr>
            <w:tcW w:w="1294" w:type="dxa"/>
            <w:vMerge w:val="restart"/>
            <w:vAlign w:val="center"/>
          </w:tcPr>
          <w:p w:rsidR="00E11A77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采购办理</w:t>
            </w:r>
          </w:p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记录</w:t>
            </w:r>
          </w:p>
        </w:tc>
        <w:tc>
          <w:tcPr>
            <w:tcW w:w="392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供货商家</w:t>
            </w:r>
          </w:p>
        </w:tc>
        <w:tc>
          <w:tcPr>
            <w:tcW w:w="1319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56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593C44" w:rsidRPr="00E343EC" w:rsidTr="00BA2A5D">
        <w:trPr>
          <w:trHeight w:val="557"/>
          <w:jc w:val="center"/>
        </w:trPr>
        <w:tc>
          <w:tcPr>
            <w:tcW w:w="1294" w:type="dxa"/>
            <w:vMerge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26" w:type="dxa"/>
            <w:vAlign w:val="center"/>
          </w:tcPr>
          <w:p w:rsidR="00593C44" w:rsidRPr="00E343EC" w:rsidRDefault="00D91EBC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</w:p>
        </w:tc>
        <w:tc>
          <w:tcPr>
            <w:tcW w:w="1319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C44" w:rsidRPr="00E343EC" w:rsidTr="00BA2A5D">
        <w:trPr>
          <w:trHeight w:val="564"/>
          <w:jc w:val="center"/>
        </w:trPr>
        <w:tc>
          <w:tcPr>
            <w:tcW w:w="1294" w:type="dxa"/>
            <w:vMerge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26" w:type="dxa"/>
            <w:vAlign w:val="center"/>
          </w:tcPr>
          <w:p w:rsidR="00593C44" w:rsidRPr="00E343EC" w:rsidRDefault="00D91EBC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</w:p>
        </w:tc>
        <w:tc>
          <w:tcPr>
            <w:tcW w:w="1319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C44" w:rsidRPr="00E343EC" w:rsidTr="00BA2A5D">
        <w:trPr>
          <w:trHeight w:val="558"/>
          <w:jc w:val="center"/>
        </w:trPr>
        <w:tc>
          <w:tcPr>
            <w:tcW w:w="1294" w:type="dxa"/>
            <w:vMerge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26" w:type="dxa"/>
            <w:vAlign w:val="center"/>
          </w:tcPr>
          <w:p w:rsidR="00593C44" w:rsidRPr="00E343EC" w:rsidRDefault="00D91EBC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</w:p>
        </w:tc>
        <w:tc>
          <w:tcPr>
            <w:tcW w:w="1319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C44" w:rsidRPr="00E343EC" w:rsidTr="007F1A5D">
        <w:trPr>
          <w:trHeight w:val="6227"/>
          <w:jc w:val="center"/>
        </w:trPr>
        <w:tc>
          <w:tcPr>
            <w:tcW w:w="1294" w:type="dxa"/>
            <w:vMerge/>
            <w:vAlign w:val="center"/>
          </w:tcPr>
          <w:p w:rsidR="00593C44" w:rsidRPr="00E343EC" w:rsidRDefault="00593C44" w:rsidP="00BA2A5D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11" w:type="dxa"/>
            <w:gridSpan w:val="3"/>
          </w:tcPr>
          <w:p w:rsidR="00BA2A5D" w:rsidRPr="00BA2A5D" w:rsidRDefault="00BA2A5D" w:rsidP="00BA2A5D">
            <w:pPr>
              <w:tabs>
                <w:tab w:val="left" w:pos="7455"/>
              </w:tabs>
              <w:rPr>
                <w:rFonts w:ascii="仿宋" w:eastAsia="仿宋" w:hAnsi="仿宋"/>
                <w:b/>
                <w:sz w:val="24"/>
              </w:rPr>
            </w:pPr>
            <w:r w:rsidRPr="00BA2A5D">
              <w:rPr>
                <w:rFonts w:ascii="仿宋" w:eastAsia="仿宋" w:hAnsi="仿宋" w:hint="eastAsia"/>
                <w:b/>
                <w:sz w:val="24"/>
              </w:rPr>
              <w:t>未采用网上竞价采购的原因：</w:t>
            </w:r>
          </w:p>
          <w:p w:rsidR="00BA2A5D" w:rsidRDefault="00BA2A5D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BA2A5D" w:rsidRPr="007F1A5D" w:rsidRDefault="00BA2A5D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BA2A5D" w:rsidRDefault="00BA2A5D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593C44" w:rsidRPr="00BA2A5D" w:rsidRDefault="00593C44" w:rsidP="00BA2A5D">
            <w:pPr>
              <w:tabs>
                <w:tab w:val="left" w:pos="7455"/>
              </w:tabs>
              <w:rPr>
                <w:rFonts w:ascii="仿宋" w:eastAsia="仿宋" w:hAnsi="仿宋"/>
                <w:b/>
                <w:sz w:val="24"/>
              </w:rPr>
            </w:pPr>
            <w:r w:rsidRPr="00BA2A5D">
              <w:rPr>
                <w:rFonts w:ascii="仿宋" w:eastAsia="仿宋" w:hAnsi="仿宋" w:hint="eastAsia"/>
                <w:b/>
                <w:sz w:val="24"/>
              </w:rPr>
              <w:t>洽谈记录：</w:t>
            </w:r>
          </w:p>
          <w:p w:rsidR="00593C44" w:rsidRPr="00E343EC" w:rsidRDefault="00593C44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E11A77" w:rsidRDefault="00E11A77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593C44" w:rsidRDefault="00593C44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805275" w:rsidRPr="00E343EC" w:rsidRDefault="00805275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BA2A5D" w:rsidRDefault="00BA2A5D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781F74" w:rsidRDefault="00781F74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BA2A5D" w:rsidRPr="00E343EC" w:rsidRDefault="00BA2A5D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593C44" w:rsidRPr="00E343EC" w:rsidRDefault="00593C44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F85FCB" w:rsidRPr="00E343EC" w:rsidRDefault="00F85FCB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952490" w:rsidRPr="00E343EC" w:rsidRDefault="00952490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  <w:p w:rsidR="00E11A77" w:rsidRPr="00E343EC" w:rsidRDefault="00952490" w:rsidP="00BA2A5D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采购小组签字：</w:t>
            </w:r>
          </w:p>
          <w:p w:rsidR="00952490" w:rsidRPr="00E343EC" w:rsidRDefault="00952490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952490" w:rsidRPr="00E343EC" w:rsidRDefault="00952490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BA2A5D" w:rsidRPr="00E343EC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 xml:space="preserve">经办人：  </w:t>
            </w:r>
            <w:r w:rsidR="00E11A77" w:rsidRPr="00E343E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</w:t>
            </w:r>
            <w:r w:rsidR="00F85FCB" w:rsidRPr="00E343E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</w:t>
            </w:r>
            <w:r w:rsidR="00F85FCB" w:rsidRPr="00E343E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F85FCB" w:rsidRPr="00E343EC">
              <w:rPr>
                <w:rFonts w:ascii="仿宋" w:eastAsia="仿宋" w:hAnsi="仿宋" w:hint="eastAsia"/>
                <w:sz w:val="24"/>
              </w:rPr>
              <w:t>部门领导：             日期：</w:t>
            </w:r>
          </w:p>
        </w:tc>
      </w:tr>
      <w:tr w:rsidR="00593C44" w:rsidRPr="00E343EC" w:rsidTr="00BA2A5D">
        <w:trPr>
          <w:trHeight w:val="1165"/>
          <w:jc w:val="center"/>
        </w:trPr>
        <w:tc>
          <w:tcPr>
            <w:tcW w:w="1294" w:type="dxa"/>
            <w:vAlign w:val="center"/>
          </w:tcPr>
          <w:p w:rsidR="00593C44" w:rsidRPr="00E343EC" w:rsidRDefault="00805275" w:rsidP="002D37A1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职能部门</w:t>
            </w:r>
            <w:r w:rsidR="002D37A1">
              <w:rPr>
                <w:rFonts w:ascii="仿宋" w:eastAsia="仿宋" w:hAnsi="仿宋" w:hint="eastAsia"/>
                <w:sz w:val="24"/>
              </w:rPr>
              <w:t>审批会签</w:t>
            </w:r>
          </w:p>
        </w:tc>
        <w:tc>
          <w:tcPr>
            <w:tcW w:w="7811" w:type="dxa"/>
            <w:gridSpan w:val="3"/>
            <w:vAlign w:val="center"/>
          </w:tcPr>
          <w:p w:rsidR="00593C44" w:rsidRDefault="00593C4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805275" w:rsidRDefault="00805275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805275" w:rsidRPr="00E343EC" w:rsidRDefault="00805275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593C44" w:rsidRPr="00E343EC" w:rsidRDefault="00593C44" w:rsidP="00BA2A5D">
            <w:pPr>
              <w:tabs>
                <w:tab w:val="left" w:pos="7455"/>
              </w:tabs>
              <w:ind w:firstLineChars="1300" w:firstLine="3120"/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 xml:space="preserve">签字：   </w:t>
            </w:r>
            <w:r w:rsidR="00E11A77" w:rsidRPr="00E343EC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    日期</w:t>
            </w:r>
            <w:r w:rsidR="00E11A77" w:rsidRPr="00E343EC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</w:tbl>
    <w:p w:rsidR="008060DB" w:rsidRDefault="00D91EBC" w:rsidP="007F1A5D">
      <w:pPr>
        <w:tabs>
          <w:tab w:val="left" w:pos="7455"/>
        </w:tabs>
        <w:rPr>
          <w:rFonts w:ascii="仿宋" w:eastAsia="仿宋" w:hAnsi="仿宋"/>
          <w:sz w:val="24"/>
        </w:rPr>
      </w:pPr>
      <w:bookmarkStart w:id="0" w:name="_GoBack"/>
      <w:r w:rsidRPr="00D91EBC">
        <w:rPr>
          <w:rFonts w:ascii="仿宋" w:eastAsia="仿宋" w:hAnsi="仿宋"/>
          <w:sz w:val="24"/>
        </w:rPr>
        <w:t>注</w:t>
      </w:r>
      <w:r w:rsidRPr="00D91EBC">
        <w:rPr>
          <w:rFonts w:ascii="仿宋" w:eastAsia="仿宋" w:hAnsi="仿宋" w:hint="eastAsia"/>
          <w:sz w:val="24"/>
        </w:rPr>
        <w:t>：</w:t>
      </w:r>
      <w:r w:rsidR="007F1A5D">
        <w:rPr>
          <w:rFonts w:ascii="仿宋" w:eastAsia="仿宋" w:hAnsi="仿宋" w:hint="eastAsia"/>
          <w:sz w:val="24"/>
        </w:rPr>
        <w:t>1.</w:t>
      </w:r>
      <w:r w:rsidRPr="00D91EBC">
        <w:rPr>
          <w:rFonts w:ascii="仿宋" w:eastAsia="仿宋" w:hAnsi="仿宋"/>
          <w:sz w:val="24"/>
        </w:rPr>
        <w:t>采购小组</w:t>
      </w:r>
      <w:r w:rsidRPr="00D91EBC">
        <w:rPr>
          <w:rFonts w:ascii="仿宋" w:eastAsia="仿宋" w:hAnsi="仿宋" w:hint="eastAsia"/>
          <w:sz w:val="24"/>
        </w:rPr>
        <w:t>3人以上，</w:t>
      </w:r>
      <w:r w:rsidRPr="00D91EBC">
        <w:rPr>
          <w:rFonts w:ascii="仿宋" w:eastAsia="仿宋" w:hAnsi="仿宋"/>
          <w:sz w:val="24"/>
        </w:rPr>
        <w:t>由</w:t>
      </w:r>
      <w:r w:rsidRPr="00D91EBC">
        <w:rPr>
          <w:rFonts w:ascii="仿宋" w:eastAsia="仿宋" w:hAnsi="仿宋" w:hint="eastAsia"/>
          <w:sz w:val="24"/>
        </w:rPr>
        <w:t>采购经办人、</w:t>
      </w:r>
      <w:r w:rsidR="006F4FDF">
        <w:rPr>
          <w:rFonts w:ascii="仿宋" w:eastAsia="仿宋" w:hAnsi="仿宋" w:hint="eastAsia"/>
          <w:sz w:val="24"/>
        </w:rPr>
        <w:t>资产</w:t>
      </w:r>
      <w:r w:rsidRPr="00D91EBC">
        <w:rPr>
          <w:rFonts w:ascii="仿宋" w:eastAsia="仿宋" w:hAnsi="仿宋" w:hint="eastAsia"/>
          <w:sz w:val="24"/>
        </w:rPr>
        <w:t>申购部门代表、有关专家等组成。</w:t>
      </w:r>
    </w:p>
    <w:p w:rsidR="00797178" w:rsidRPr="00797178" w:rsidRDefault="00797178" w:rsidP="007F1A5D">
      <w:pPr>
        <w:tabs>
          <w:tab w:val="left" w:pos="7455"/>
        </w:tabs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 w:rsidRPr="00797178">
        <w:rPr>
          <w:rFonts w:ascii="仿宋" w:eastAsia="仿宋" w:hAnsi="仿宋" w:hint="eastAsia"/>
          <w:sz w:val="24"/>
        </w:rPr>
        <w:t>. 对于科研经费支出且科研急需的科研仪器设备、原材料</w:t>
      </w:r>
      <w:r>
        <w:rPr>
          <w:rFonts w:ascii="仿宋" w:eastAsia="仿宋" w:hAnsi="仿宋" w:hint="eastAsia"/>
          <w:sz w:val="24"/>
        </w:rPr>
        <w:t>的</w:t>
      </w:r>
      <w:r w:rsidRPr="00797178">
        <w:rPr>
          <w:rFonts w:ascii="仿宋" w:eastAsia="仿宋" w:hAnsi="仿宋" w:hint="eastAsia"/>
          <w:sz w:val="24"/>
        </w:rPr>
        <w:t>采购，</w:t>
      </w:r>
      <w:r>
        <w:rPr>
          <w:rFonts w:ascii="仿宋" w:eastAsia="仿宋" w:hAnsi="仿宋" w:hint="eastAsia"/>
          <w:sz w:val="24"/>
        </w:rPr>
        <w:t>需在“</w:t>
      </w:r>
      <w:r w:rsidRPr="00797178">
        <w:rPr>
          <w:rFonts w:ascii="仿宋" w:eastAsia="仿宋" w:hAnsi="仿宋" w:hint="eastAsia"/>
          <w:sz w:val="24"/>
        </w:rPr>
        <w:t>未采用网上竞价采购的原因</w:t>
      </w:r>
      <w:r>
        <w:rPr>
          <w:rFonts w:ascii="仿宋" w:eastAsia="仿宋" w:hAnsi="仿宋" w:hint="eastAsia"/>
          <w:sz w:val="24"/>
        </w:rPr>
        <w:t>”处注明</w:t>
      </w:r>
      <w:r w:rsidR="003B3FEB">
        <w:rPr>
          <w:rFonts w:ascii="仿宋" w:eastAsia="仿宋" w:hAnsi="仿宋" w:hint="eastAsia"/>
          <w:sz w:val="24"/>
        </w:rPr>
        <w:t>“</w:t>
      </w:r>
      <w:r w:rsidR="00F7404F">
        <w:rPr>
          <w:rFonts w:ascii="仿宋" w:eastAsia="仿宋" w:hAnsi="仿宋" w:hint="eastAsia"/>
          <w:sz w:val="24"/>
        </w:rPr>
        <w:t>科研急需</w:t>
      </w:r>
      <w:r w:rsidR="003B3FEB">
        <w:rPr>
          <w:rFonts w:ascii="仿宋" w:eastAsia="仿宋" w:hAnsi="仿宋" w:hint="eastAsia"/>
          <w:sz w:val="24"/>
        </w:rPr>
        <w:t>”</w:t>
      </w:r>
      <w:r>
        <w:rPr>
          <w:rFonts w:ascii="仿宋" w:eastAsia="仿宋" w:hAnsi="仿宋" w:hint="eastAsia"/>
          <w:sz w:val="24"/>
        </w:rPr>
        <w:t>，同时，科研项目负责人作为采购小组成员签字</w:t>
      </w:r>
      <w:r w:rsidRPr="00797178">
        <w:rPr>
          <w:rFonts w:ascii="仿宋" w:eastAsia="仿宋" w:hAnsi="仿宋" w:hint="eastAsia"/>
          <w:sz w:val="24"/>
        </w:rPr>
        <w:t>。</w:t>
      </w:r>
      <w:bookmarkEnd w:id="0"/>
    </w:p>
    <w:sectPr w:rsidR="00797178" w:rsidRPr="00797178" w:rsidSect="00593C44">
      <w:pgSz w:w="11906" w:h="16838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D76" w:rsidRDefault="00756D76" w:rsidP="004B05E6">
      <w:r>
        <w:separator/>
      </w:r>
    </w:p>
  </w:endnote>
  <w:endnote w:type="continuationSeparator" w:id="0">
    <w:p w:rsidR="00756D76" w:rsidRDefault="00756D76" w:rsidP="004B0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D76" w:rsidRDefault="00756D76" w:rsidP="004B05E6">
      <w:r>
        <w:separator/>
      </w:r>
    </w:p>
  </w:footnote>
  <w:footnote w:type="continuationSeparator" w:id="0">
    <w:p w:rsidR="00756D76" w:rsidRDefault="00756D76" w:rsidP="004B0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23E"/>
    <w:multiLevelType w:val="hybridMultilevel"/>
    <w:tmpl w:val="BDC23672"/>
    <w:lvl w:ilvl="0" w:tplc="231C339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DFB2710E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B5846E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285735"/>
    <w:multiLevelType w:val="hybridMultilevel"/>
    <w:tmpl w:val="1F7E7D90"/>
    <w:lvl w:ilvl="0" w:tplc="79F2C90A">
      <w:start w:val="8"/>
      <w:numFmt w:val="decimal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159948D7"/>
    <w:multiLevelType w:val="hybridMultilevel"/>
    <w:tmpl w:val="335CDA3E"/>
    <w:lvl w:ilvl="0" w:tplc="FA2AC2A0">
      <w:start w:val="1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36B2C3F8">
      <w:start w:val="3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AD57024"/>
    <w:multiLevelType w:val="hybridMultilevel"/>
    <w:tmpl w:val="EF88BA36"/>
    <w:lvl w:ilvl="0" w:tplc="CF5EF4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E740AB"/>
    <w:multiLevelType w:val="hybridMultilevel"/>
    <w:tmpl w:val="0DD4F80C"/>
    <w:lvl w:ilvl="0" w:tplc="C7EA16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C42BB7"/>
    <w:multiLevelType w:val="hybridMultilevel"/>
    <w:tmpl w:val="A06AAF9E"/>
    <w:lvl w:ilvl="0" w:tplc="1FDA59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9F05E5E"/>
    <w:multiLevelType w:val="hybridMultilevel"/>
    <w:tmpl w:val="6408EE86"/>
    <w:lvl w:ilvl="0" w:tplc="D012F062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6730F1"/>
    <w:multiLevelType w:val="hybridMultilevel"/>
    <w:tmpl w:val="E7204F5C"/>
    <w:lvl w:ilvl="0" w:tplc="B812175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21863D5"/>
    <w:multiLevelType w:val="hybridMultilevel"/>
    <w:tmpl w:val="48B0EF60"/>
    <w:lvl w:ilvl="0" w:tplc="CACED4FC">
      <w:start w:val="6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4A64198A"/>
    <w:multiLevelType w:val="hybridMultilevel"/>
    <w:tmpl w:val="D6064BDA"/>
    <w:lvl w:ilvl="0" w:tplc="F96C32A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C2F5E14"/>
    <w:multiLevelType w:val="hybridMultilevel"/>
    <w:tmpl w:val="88A0FB90"/>
    <w:lvl w:ilvl="0" w:tplc="70F4A154">
      <w:start w:val="7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ascii="Times New Roman" w:eastAsia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4394364"/>
    <w:multiLevelType w:val="hybridMultilevel"/>
    <w:tmpl w:val="7EB8BA2E"/>
    <w:lvl w:ilvl="0" w:tplc="EEDACFB2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5A9F52B2"/>
    <w:multiLevelType w:val="hybridMultilevel"/>
    <w:tmpl w:val="048E1D0A"/>
    <w:lvl w:ilvl="0" w:tplc="1A2C8E84">
      <w:start w:val="10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9F57E1"/>
    <w:multiLevelType w:val="hybridMultilevel"/>
    <w:tmpl w:val="DFBE2026"/>
    <w:lvl w:ilvl="0" w:tplc="D396AA26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4">
    <w:nsid w:val="723534D7"/>
    <w:multiLevelType w:val="hybridMultilevel"/>
    <w:tmpl w:val="698466CA"/>
    <w:lvl w:ilvl="0" w:tplc="703084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3ED1F22"/>
    <w:multiLevelType w:val="hybridMultilevel"/>
    <w:tmpl w:val="F91437B4"/>
    <w:lvl w:ilvl="0" w:tplc="7868C1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5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"/>
  </w:num>
  <w:num w:numId="11">
    <w:abstractNumId w:val="13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787"/>
    <w:rsid w:val="0003696D"/>
    <w:rsid w:val="0006207B"/>
    <w:rsid w:val="00094B7B"/>
    <w:rsid w:val="000A596B"/>
    <w:rsid w:val="000B1D8B"/>
    <w:rsid w:val="000B5EF3"/>
    <w:rsid w:val="000F638B"/>
    <w:rsid w:val="00150288"/>
    <w:rsid w:val="001711B9"/>
    <w:rsid w:val="00190FF1"/>
    <w:rsid w:val="001C3B48"/>
    <w:rsid w:val="001D315C"/>
    <w:rsid w:val="001E27DE"/>
    <w:rsid w:val="001E4FB9"/>
    <w:rsid w:val="002005A6"/>
    <w:rsid w:val="00252514"/>
    <w:rsid w:val="00265FF2"/>
    <w:rsid w:val="00295ED1"/>
    <w:rsid w:val="002B247A"/>
    <w:rsid w:val="002B6329"/>
    <w:rsid w:val="002C59A8"/>
    <w:rsid w:val="002D37A1"/>
    <w:rsid w:val="00314914"/>
    <w:rsid w:val="00337641"/>
    <w:rsid w:val="003428ED"/>
    <w:rsid w:val="003B3FEB"/>
    <w:rsid w:val="003C24E5"/>
    <w:rsid w:val="003D37B9"/>
    <w:rsid w:val="003D44EF"/>
    <w:rsid w:val="003E5449"/>
    <w:rsid w:val="004050B4"/>
    <w:rsid w:val="00462669"/>
    <w:rsid w:val="00480A29"/>
    <w:rsid w:val="004811BC"/>
    <w:rsid w:val="004A2490"/>
    <w:rsid w:val="004A2DE9"/>
    <w:rsid w:val="004B05E6"/>
    <w:rsid w:val="0057252D"/>
    <w:rsid w:val="0058491D"/>
    <w:rsid w:val="00593C44"/>
    <w:rsid w:val="005B3954"/>
    <w:rsid w:val="005B3A5A"/>
    <w:rsid w:val="005D74A2"/>
    <w:rsid w:val="00615366"/>
    <w:rsid w:val="006363BD"/>
    <w:rsid w:val="00662FB7"/>
    <w:rsid w:val="00683EEC"/>
    <w:rsid w:val="00696109"/>
    <w:rsid w:val="006C349C"/>
    <w:rsid w:val="006D678A"/>
    <w:rsid w:val="006D699D"/>
    <w:rsid w:val="006F439A"/>
    <w:rsid w:val="006F4FDF"/>
    <w:rsid w:val="00737E4C"/>
    <w:rsid w:val="0075001A"/>
    <w:rsid w:val="00756D76"/>
    <w:rsid w:val="007665A4"/>
    <w:rsid w:val="00781F74"/>
    <w:rsid w:val="00797178"/>
    <w:rsid w:val="007F1A5D"/>
    <w:rsid w:val="00805275"/>
    <w:rsid w:val="008060DB"/>
    <w:rsid w:val="008B273E"/>
    <w:rsid w:val="00904CC1"/>
    <w:rsid w:val="00906705"/>
    <w:rsid w:val="00920123"/>
    <w:rsid w:val="00926547"/>
    <w:rsid w:val="00950607"/>
    <w:rsid w:val="00950B96"/>
    <w:rsid w:val="00952490"/>
    <w:rsid w:val="00957305"/>
    <w:rsid w:val="00973787"/>
    <w:rsid w:val="0099541A"/>
    <w:rsid w:val="009A363D"/>
    <w:rsid w:val="009B135E"/>
    <w:rsid w:val="009D6956"/>
    <w:rsid w:val="009E7F86"/>
    <w:rsid w:val="00A0678F"/>
    <w:rsid w:val="00A326B4"/>
    <w:rsid w:val="00A75883"/>
    <w:rsid w:val="00A77F55"/>
    <w:rsid w:val="00A811DB"/>
    <w:rsid w:val="00AB4CFF"/>
    <w:rsid w:val="00AD556F"/>
    <w:rsid w:val="00AD6971"/>
    <w:rsid w:val="00AF0E45"/>
    <w:rsid w:val="00B00004"/>
    <w:rsid w:val="00B2091A"/>
    <w:rsid w:val="00B501B0"/>
    <w:rsid w:val="00B577AA"/>
    <w:rsid w:val="00B618EB"/>
    <w:rsid w:val="00B915C5"/>
    <w:rsid w:val="00B94B08"/>
    <w:rsid w:val="00BA2A5D"/>
    <w:rsid w:val="00C020BD"/>
    <w:rsid w:val="00C04A28"/>
    <w:rsid w:val="00C1321E"/>
    <w:rsid w:val="00C15F16"/>
    <w:rsid w:val="00C22AF9"/>
    <w:rsid w:val="00C26616"/>
    <w:rsid w:val="00C37464"/>
    <w:rsid w:val="00C40CDD"/>
    <w:rsid w:val="00C6334E"/>
    <w:rsid w:val="00C65388"/>
    <w:rsid w:val="00C93839"/>
    <w:rsid w:val="00CB3717"/>
    <w:rsid w:val="00CC2EDA"/>
    <w:rsid w:val="00D07545"/>
    <w:rsid w:val="00D661BE"/>
    <w:rsid w:val="00D7322C"/>
    <w:rsid w:val="00D91EBC"/>
    <w:rsid w:val="00D93709"/>
    <w:rsid w:val="00D93D32"/>
    <w:rsid w:val="00DB794F"/>
    <w:rsid w:val="00DC1BCA"/>
    <w:rsid w:val="00DC7FB0"/>
    <w:rsid w:val="00DD027F"/>
    <w:rsid w:val="00E11A77"/>
    <w:rsid w:val="00E240DD"/>
    <w:rsid w:val="00E343EC"/>
    <w:rsid w:val="00E52BC9"/>
    <w:rsid w:val="00E55806"/>
    <w:rsid w:val="00E74E07"/>
    <w:rsid w:val="00ED71BD"/>
    <w:rsid w:val="00F03DF4"/>
    <w:rsid w:val="00F324EB"/>
    <w:rsid w:val="00F7404F"/>
    <w:rsid w:val="00F85FCB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A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B3A5A"/>
    <w:pPr>
      <w:shd w:val="clear" w:color="auto" w:fill="000080"/>
    </w:pPr>
  </w:style>
  <w:style w:type="paragraph" w:styleId="a4">
    <w:name w:val="header"/>
    <w:basedOn w:val="a"/>
    <w:link w:val="Char"/>
    <w:rsid w:val="004B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05E6"/>
    <w:rPr>
      <w:kern w:val="2"/>
      <w:sz w:val="18"/>
      <w:szCs w:val="18"/>
    </w:rPr>
  </w:style>
  <w:style w:type="paragraph" w:styleId="a5">
    <w:name w:val="footer"/>
    <w:basedOn w:val="a"/>
    <w:link w:val="Char0"/>
    <w:rsid w:val="004B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05E6"/>
    <w:rPr>
      <w:kern w:val="2"/>
      <w:sz w:val="18"/>
      <w:szCs w:val="18"/>
    </w:rPr>
  </w:style>
  <w:style w:type="table" w:styleId="a6">
    <w:name w:val="Table Grid"/>
    <w:basedOn w:val="a1"/>
    <w:rsid w:val="008060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link w:val="Char"/>
    <w:rsid w:val="004B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05E6"/>
    <w:rPr>
      <w:kern w:val="2"/>
      <w:sz w:val="18"/>
      <w:szCs w:val="18"/>
    </w:rPr>
  </w:style>
  <w:style w:type="paragraph" w:styleId="a5">
    <w:name w:val="footer"/>
    <w:basedOn w:val="a"/>
    <w:link w:val="Char0"/>
    <w:rsid w:val="004B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05E6"/>
    <w:rPr>
      <w:kern w:val="2"/>
      <w:sz w:val="18"/>
      <w:szCs w:val="18"/>
    </w:rPr>
  </w:style>
  <w:style w:type="table" w:styleId="a6">
    <w:name w:val="Table Grid"/>
    <w:basedOn w:val="a1"/>
    <w:rsid w:val="008060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shb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关于设备、低值品及实验室工程等采购的补充规定</dc:title>
  <dc:creator>lu</dc:creator>
  <cp:lastModifiedBy>梁</cp:lastModifiedBy>
  <cp:revision>3</cp:revision>
  <cp:lastPrinted>2021-11-17T05:36:00Z</cp:lastPrinted>
  <dcterms:created xsi:type="dcterms:W3CDTF">2026-01-20T03:24:00Z</dcterms:created>
  <dcterms:modified xsi:type="dcterms:W3CDTF">2026-01-20T06:05:00Z</dcterms:modified>
</cp:coreProperties>
</file>